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67B3" w:rsidRDefault="003067B3" w:rsidP="003067B3">
      <w:pPr>
        <w:pStyle w:val="Default"/>
        <w:rPr>
          <w:b/>
          <w:bCs/>
          <w:sz w:val="22"/>
          <w:szCs w:val="22"/>
        </w:rPr>
      </w:pPr>
      <w:r>
        <w:rPr>
          <w:b/>
          <w:bCs/>
          <w:sz w:val="22"/>
          <w:szCs w:val="22"/>
        </w:rPr>
        <w:t>Accounts Receivable Clerk (</w:t>
      </w:r>
      <w:r w:rsidR="0035025B">
        <w:rPr>
          <w:b/>
          <w:bCs/>
          <w:sz w:val="22"/>
          <w:szCs w:val="22"/>
        </w:rPr>
        <w:t>Patient Accounts</w:t>
      </w:r>
      <w:bookmarkStart w:id="0" w:name="_GoBack"/>
      <w:bookmarkEnd w:id="0"/>
      <w:r>
        <w:rPr>
          <w:b/>
          <w:bCs/>
          <w:sz w:val="22"/>
          <w:szCs w:val="22"/>
        </w:rPr>
        <w:t xml:space="preserve">) </w:t>
      </w:r>
    </w:p>
    <w:p w:rsidR="00E050F1" w:rsidRPr="00E050F1" w:rsidRDefault="00E050F1" w:rsidP="00E050F1">
      <w:pPr>
        <w:pStyle w:val="NormalWeb"/>
        <w:rPr>
          <w:rFonts w:ascii="Arial" w:eastAsiaTheme="minorHAnsi" w:hAnsi="Arial" w:cs="Arial"/>
          <w:color w:val="000000"/>
          <w:sz w:val="22"/>
          <w:szCs w:val="22"/>
        </w:rPr>
      </w:pPr>
      <w:r w:rsidRPr="00E050F1">
        <w:rPr>
          <w:rFonts w:ascii="Arial" w:eastAsiaTheme="minorHAnsi" w:hAnsi="Arial" w:cs="Arial"/>
          <w:color w:val="000000"/>
          <w:sz w:val="22"/>
          <w:szCs w:val="22"/>
        </w:rPr>
        <w:t>Sunnybrook Health Sciences Centre’s Finance department is looking for a full-time, permanent Accounts Receivable Clerk to join its Patient Billing team. This position is located at the Bayview Campus (2075 Bayview Avenue) and requires on-site work five days a week. The Patient Accounts department manages high-volume billing and collections for the hospital. In this role, you will oversee non-OHIP billing and collections for services such as ambulance, preferred accommodation, WSIB, IFH, interprovincial claims, device charges, and other miscellaneous fees. You will also provide support for Business Office Operations. This is a dynamic, fast-paced position within a team of 20 professionals.</w:t>
      </w:r>
    </w:p>
    <w:p w:rsidR="003067B3" w:rsidRDefault="003067B3" w:rsidP="003067B3">
      <w:pPr>
        <w:pStyle w:val="Default"/>
        <w:rPr>
          <w:b/>
          <w:bCs/>
          <w:sz w:val="22"/>
          <w:szCs w:val="22"/>
        </w:rPr>
      </w:pPr>
      <w:r>
        <w:rPr>
          <w:b/>
          <w:bCs/>
          <w:sz w:val="22"/>
          <w:szCs w:val="22"/>
        </w:rPr>
        <w:t xml:space="preserve">Summary of Duties: </w:t>
      </w:r>
    </w:p>
    <w:p w:rsidR="00BB2ECD" w:rsidRDefault="00BB2ECD" w:rsidP="00BB2ECD">
      <w:pPr>
        <w:pStyle w:val="Default"/>
        <w:numPr>
          <w:ilvl w:val="0"/>
          <w:numId w:val="3"/>
        </w:numPr>
        <w:rPr>
          <w:sz w:val="22"/>
          <w:szCs w:val="22"/>
        </w:rPr>
      </w:pPr>
      <w:r>
        <w:rPr>
          <w:sz w:val="22"/>
          <w:szCs w:val="22"/>
        </w:rPr>
        <w:t>Provide coverage for Business Office operations:</w:t>
      </w:r>
    </w:p>
    <w:p w:rsidR="00BB2ECD" w:rsidRDefault="00BB2ECD" w:rsidP="00BB2ECD">
      <w:pPr>
        <w:pStyle w:val="Default"/>
        <w:numPr>
          <w:ilvl w:val="1"/>
          <w:numId w:val="3"/>
        </w:numPr>
        <w:spacing w:after="53"/>
        <w:rPr>
          <w:sz w:val="22"/>
          <w:szCs w:val="22"/>
        </w:rPr>
      </w:pPr>
      <w:r>
        <w:rPr>
          <w:sz w:val="22"/>
          <w:szCs w:val="22"/>
        </w:rPr>
        <w:t xml:space="preserve">Processing and receipting patient payments </w:t>
      </w:r>
    </w:p>
    <w:p w:rsidR="00BB2ECD" w:rsidRDefault="00BB2ECD" w:rsidP="00BB2ECD">
      <w:pPr>
        <w:pStyle w:val="Default"/>
        <w:numPr>
          <w:ilvl w:val="1"/>
          <w:numId w:val="3"/>
        </w:numPr>
        <w:spacing w:after="53"/>
        <w:rPr>
          <w:sz w:val="22"/>
          <w:szCs w:val="22"/>
        </w:rPr>
      </w:pPr>
      <w:r>
        <w:rPr>
          <w:sz w:val="22"/>
          <w:szCs w:val="22"/>
        </w:rPr>
        <w:t xml:space="preserve">Processing petty cash transactions </w:t>
      </w:r>
    </w:p>
    <w:p w:rsidR="00BB2ECD" w:rsidRDefault="00BB2ECD" w:rsidP="00BB2ECD">
      <w:pPr>
        <w:pStyle w:val="Default"/>
        <w:numPr>
          <w:ilvl w:val="1"/>
          <w:numId w:val="3"/>
        </w:numPr>
        <w:spacing w:after="53"/>
        <w:rPr>
          <w:sz w:val="22"/>
          <w:szCs w:val="22"/>
        </w:rPr>
      </w:pPr>
      <w:r>
        <w:rPr>
          <w:sz w:val="22"/>
          <w:szCs w:val="22"/>
        </w:rPr>
        <w:t xml:space="preserve">Depositing </w:t>
      </w:r>
      <w:proofErr w:type="spellStart"/>
      <w:r>
        <w:rPr>
          <w:sz w:val="22"/>
          <w:szCs w:val="22"/>
        </w:rPr>
        <w:t>cheque</w:t>
      </w:r>
      <w:proofErr w:type="spellEnd"/>
      <w:r>
        <w:rPr>
          <w:sz w:val="22"/>
          <w:szCs w:val="22"/>
        </w:rPr>
        <w:t xml:space="preserve"> payments </w:t>
      </w:r>
    </w:p>
    <w:p w:rsidR="00BB2ECD" w:rsidRDefault="00BB2ECD" w:rsidP="00BB2ECD">
      <w:pPr>
        <w:pStyle w:val="Default"/>
        <w:numPr>
          <w:ilvl w:val="1"/>
          <w:numId w:val="3"/>
        </w:numPr>
        <w:rPr>
          <w:sz w:val="22"/>
          <w:szCs w:val="22"/>
        </w:rPr>
      </w:pPr>
      <w:r>
        <w:rPr>
          <w:sz w:val="22"/>
          <w:szCs w:val="22"/>
        </w:rPr>
        <w:t xml:space="preserve">Balancing cash operations at the end of the day </w:t>
      </w:r>
    </w:p>
    <w:p w:rsidR="00BB2ECD" w:rsidRDefault="00BB2ECD" w:rsidP="00BB2ECD">
      <w:pPr>
        <w:pStyle w:val="Default"/>
        <w:numPr>
          <w:ilvl w:val="1"/>
          <w:numId w:val="3"/>
        </w:numPr>
        <w:rPr>
          <w:sz w:val="22"/>
          <w:szCs w:val="22"/>
        </w:rPr>
      </w:pPr>
      <w:r>
        <w:rPr>
          <w:sz w:val="22"/>
          <w:szCs w:val="22"/>
        </w:rPr>
        <w:t>Other related duties as assigned</w:t>
      </w:r>
    </w:p>
    <w:p w:rsidR="003067B3" w:rsidRDefault="003067B3" w:rsidP="003067B3">
      <w:pPr>
        <w:pStyle w:val="Default"/>
        <w:numPr>
          <w:ilvl w:val="0"/>
          <w:numId w:val="3"/>
        </w:numPr>
        <w:spacing w:after="70"/>
        <w:rPr>
          <w:sz w:val="22"/>
          <w:szCs w:val="22"/>
        </w:rPr>
      </w:pPr>
      <w:r>
        <w:rPr>
          <w:sz w:val="22"/>
          <w:szCs w:val="22"/>
        </w:rPr>
        <w:t xml:space="preserve">Process bills in the Hospital billing system and ensure all required information has been correctly obtained and entered </w:t>
      </w:r>
    </w:p>
    <w:p w:rsidR="003067B3" w:rsidRDefault="003067B3" w:rsidP="003067B3">
      <w:pPr>
        <w:pStyle w:val="Default"/>
        <w:numPr>
          <w:ilvl w:val="0"/>
          <w:numId w:val="3"/>
        </w:numPr>
        <w:spacing w:after="70"/>
        <w:rPr>
          <w:sz w:val="22"/>
          <w:szCs w:val="22"/>
        </w:rPr>
      </w:pPr>
      <w:r>
        <w:rPr>
          <w:sz w:val="22"/>
          <w:szCs w:val="22"/>
        </w:rPr>
        <w:t xml:space="preserve">Prepare invoices for mailing. Follow up returned mail to obtain a correct mailing address </w:t>
      </w:r>
    </w:p>
    <w:p w:rsidR="003067B3" w:rsidRDefault="003067B3" w:rsidP="003067B3">
      <w:pPr>
        <w:pStyle w:val="Default"/>
        <w:numPr>
          <w:ilvl w:val="0"/>
          <w:numId w:val="3"/>
        </w:numPr>
        <w:spacing w:after="70"/>
        <w:rPr>
          <w:sz w:val="22"/>
          <w:szCs w:val="22"/>
        </w:rPr>
      </w:pPr>
      <w:r>
        <w:rPr>
          <w:sz w:val="22"/>
          <w:szCs w:val="22"/>
        </w:rPr>
        <w:t xml:space="preserve">Respond to patient and insurance carrier billing related queries. Assist as needed to rectify billing issues </w:t>
      </w:r>
    </w:p>
    <w:p w:rsidR="003067B3" w:rsidRDefault="003067B3" w:rsidP="003067B3">
      <w:pPr>
        <w:pStyle w:val="Default"/>
        <w:numPr>
          <w:ilvl w:val="0"/>
          <w:numId w:val="3"/>
        </w:numPr>
        <w:spacing w:after="70"/>
        <w:rPr>
          <w:sz w:val="22"/>
          <w:szCs w:val="22"/>
        </w:rPr>
      </w:pPr>
      <w:r>
        <w:rPr>
          <w:sz w:val="22"/>
          <w:szCs w:val="22"/>
        </w:rPr>
        <w:t xml:space="preserve">Process WSIB, interprovincial insurance and IFH insurance claims </w:t>
      </w:r>
    </w:p>
    <w:p w:rsidR="003067B3" w:rsidRDefault="003067B3" w:rsidP="003067B3">
      <w:pPr>
        <w:pStyle w:val="Default"/>
        <w:numPr>
          <w:ilvl w:val="0"/>
          <w:numId w:val="3"/>
        </w:numPr>
        <w:spacing w:after="70"/>
        <w:rPr>
          <w:sz w:val="22"/>
          <w:szCs w:val="22"/>
        </w:rPr>
      </w:pPr>
      <w:r>
        <w:rPr>
          <w:sz w:val="22"/>
          <w:szCs w:val="22"/>
        </w:rPr>
        <w:t xml:space="preserve">On a daily basis review accounts to ensure accurate billing amounts and clear billing deficiencies </w:t>
      </w:r>
    </w:p>
    <w:p w:rsidR="003067B3" w:rsidRDefault="003067B3" w:rsidP="003067B3">
      <w:pPr>
        <w:pStyle w:val="Default"/>
        <w:numPr>
          <w:ilvl w:val="0"/>
          <w:numId w:val="3"/>
        </w:numPr>
        <w:spacing w:after="70"/>
        <w:rPr>
          <w:sz w:val="22"/>
          <w:szCs w:val="22"/>
        </w:rPr>
      </w:pPr>
      <w:r>
        <w:rPr>
          <w:sz w:val="22"/>
          <w:szCs w:val="22"/>
        </w:rPr>
        <w:t xml:space="preserve">Review accounts receivable aging reports and perform follow up to ensure accounts remain current </w:t>
      </w:r>
    </w:p>
    <w:p w:rsidR="003067B3" w:rsidRDefault="003067B3" w:rsidP="003067B3">
      <w:pPr>
        <w:pStyle w:val="Default"/>
        <w:numPr>
          <w:ilvl w:val="0"/>
          <w:numId w:val="3"/>
        </w:numPr>
        <w:spacing w:after="70"/>
        <w:rPr>
          <w:sz w:val="22"/>
          <w:szCs w:val="22"/>
        </w:rPr>
      </w:pPr>
      <w:r>
        <w:rPr>
          <w:sz w:val="22"/>
          <w:szCs w:val="22"/>
        </w:rPr>
        <w:t xml:space="preserve">Make collection calls/utilize email as required to collect past due accounts </w:t>
      </w:r>
    </w:p>
    <w:p w:rsidR="003067B3" w:rsidRDefault="003067B3" w:rsidP="003067B3">
      <w:pPr>
        <w:pStyle w:val="Default"/>
        <w:rPr>
          <w:sz w:val="22"/>
          <w:szCs w:val="22"/>
        </w:rPr>
      </w:pPr>
    </w:p>
    <w:p w:rsidR="003067B3" w:rsidRDefault="003067B3" w:rsidP="003067B3">
      <w:pPr>
        <w:pStyle w:val="Default"/>
        <w:rPr>
          <w:b/>
          <w:bCs/>
          <w:sz w:val="22"/>
          <w:szCs w:val="22"/>
        </w:rPr>
      </w:pPr>
      <w:r>
        <w:rPr>
          <w:b/>
          <w:bCs/>
          <w:sz w:val="22"/>
          <w:szCs w:val="22"/>
        </w:rPr>
        <w:t xml:space="preserve">In order to succeed in this role, the successful candidate must possess the following required and preferred qualifications and skills: </w:t>
      </w:r>
    </w:p>
    <w:p w:rsidR="003067B3" w:rsidRDefault="003067B3" w:rsidP="003067B3">
      <w:pPr>
        <w:pStyle w:val="Default"/>
        <w:rPr>
          <w:sz w:val="22"/>
          <w:szCs w:val="22"/>
        </w:rPr>
      </w:pPr>
    </w:p>
    <w:p w:rsidR="003067B3" w:rsidRDefault="003067B3" w:rsidP="003067B3">
      <w:pPr>
        <w:pStyle w:val="Default"/>
        <w:rPr>
          <w:sz w:val="22"/>
          <w:szCs w:val="22"/>
        </w:rPr>
      </w:pPr>
      <w:r>
        <w:rPr>
          <w:b/>
          <w:bCs/>
          <w:sz w:val="22"/>
          <w:szCs w:val="22"/>
        </w:rPr>
        <w:t xml:space="preserve">REQUIRED: </w:t>
      </w:r>
    </w:p>
    <w:p w:rsidR="003067B3" w:rsidRDefault="003067B3" w:rsidP="003067B3">
      <w:pPr>
        <w:pStyle w:val="Default"/>
        <w:numPr>
          <w:ilvl w:val="0"/>
          <w:numId w:val="3"/>
        </w:numPr>
        <w:spacing w:after="70"/>
        <w:rPr>
          <w:sz w:val="22"/>
          <w:szCs w:val="22"/>
        </w:rPr>
      </w:pPr>
      <w:r>
        <w:rPr>
          <w:sz w:val="22"/>
          <w:szCs w:val="22"/>
        </w:rPr>
        <w:t xml:space="preserve">Minimum 3 years of experience in an accounts receivable department which includes soft collections (Hospital or Medical Clinic experience strongly preferred) </w:t>
      </w:r>
    </w:p>
    <w:p w:rsidR="003067B3" w:rsidRDefault="003067B3" w:rsidP="003067B3">
      <w:pPr>
        <w:pStyle w:val="Default"/>
        <w:numPr>
          <w:ilvl w:val="0"/>
          <w:numId w:val="3"/>
        </w:numPr>
        <w:spacing w:after="70"/>
        <w:rPr>
          <w:sz w:val="22"/>
          <w:szCs w:val="22"/>
        </w:rPr>
      </w:pPr>
      <w:r>
        <w:rPr>
          <w:sz w:val="22"/>
          <w:szCs w:val="22"/>
        </w:rPr>
        <w:t xml:space="preserve">Proficient and accurate data entry skills </w:t>
      </w:r>
    </w:p>
    <w:p w:rsidR="003067B3" w:rsidRDefault="003067B3" w:rsidP="003067B3">
      <w:pPr>
        <w:pStyle w:val="Default"/>
        <w:numPr>
          <w:ilvl w:val="0"/>
          <w:numId w:val="3"/>
        </w:numPr>
        <w:spacing w:after="70"/>
        <w:rPr>
          <w:sz w:val="22"/>
          <w:szCs w:val="22"/>
        </w:rPr>
      </w:pPr>
      <w:r>
        <w:rPr>
          <w:sz w:val="22"/>
          <w:szCs w:val="22"/>
        </w:rPr>
        <w:t xml:space="preserve">Demonstrated competence with computer applications (Microsoft Word, Excel etc.) </w:t>
      </w:r>
    </w:p>
    <w:p w:rsidR="003067B3" w:rsidRDefault="003067B3" w:rsidP="003067B3">
      <w:pPr>
        <w:pStyle w:val="Default"/>
        <w:numPr>
          <w:ilvl w:val="0"/>
          <w:numId w:val="3"/>
        </w:numPr>
        <w:spacing w:after="70"/>
        <w:rPr>
          <w:sz w:val="22"/>
          <w:szCs w:val="22"/>
        </w:rPr>
      </w:pPr>
      <w:r>
        <w:rPr>
          <w:sz w:val="22"/>
          <w:szCs w:val="22"/>
        </w:rPr>
        <w:t xml:space="preserve">Strong written and verbal customer relations skills </w:t>
      </w:r>
    </w:p>
    <w:p w:rsidR="003067B3" w:rsidRDefault="003067B3" w:rsidP="003067B3">
      <w:pPr>
        <w:pStyle w:val="Default"/>
        <w:numPr>
          <w:ilvl w:val="0"/>
          <w:numId w:val="3"/>
        </w:numPr>
        <w:spacing w:after="70"/>
        <w:rPr>
          <w:sz w:val="22"/>
          <w:szCs w:val="22"/>
        </w:rPr>
      </w:pPr>
      <w:r>
        <w:rPr>
          <w:sz w:val="22"/>
          <w:szCs w:val="22"/>
        </w:rPr>
        <w:t xml:space="preserve">Superior attention to detail </w:t>
      </w:r>
    </w:p>
    <w:p w:rsidR="003067B3" w:rsidRDefault="003067B3" w:rsidP="003067B3">
      <w:pPr>
        <w:pStyle w:val="Default"/>
        <w:numPr>
          <w:ilvl w:val="0"/>
          <w:numId w:val="3"/>
        </w:numPr>
        <w:spacing w:after="70"/>
        <w:rPr>
          <w:sz w:val="22"/>
          <w:szCs w:val="22"/>
        </w:rPr>
      </w:pPr>
      <w:r>
        <w:rPr>
          <w:sz w:val="22"/>
          <w:szCs w:val="22"/>
        </w:rPr>
        <w:t xml:space="preserve">Ability to deal directly with patients and families with sensitivity, patience and discretion </w:t>
      </w:r>
    </w:p>
    <w:p w:rsidR="003067B3" w:rsidRDefault="003067B3" w:rsidP="003067B3">
      <w:pPr>
        <w:pStyle w:val="Default"/>
        <w:numPr>
          <w:ilvl w:val="0"/>
          <w:numId w:val="3"/>
        </w:numPr>
        <w:spacing w:after="70"/>
        <w:rPr>
          <w:sz w:val="22"/>
          <w:szCs w:val="22"/>
        </w:rPr>
      </w:pPr>
      <w:r>
        <w:rPr>
          <w:sz w:val="22"/>
          <w:szCs w:val="22"/>
        </w:rPr>
        <w:t xml:space="preserve">Excellent organizational and time management skills with the ability to perform multiple tasks and meet competing demands in a fast-paced and time-sensitive environment </w:t>
      </w:r>
    </w:p>
    <w:p w:rsidR="003067B3" w:rsidRPr="00BC38BC" w:rsidRDefault="003067B3" w:rsidP="00973A15">
      <w:pPr>
        <w:pStyle w:val="Default"/>
        <w:numPr>
          <w:ilvl w:val="0"/>
          <w:numId w:val="3"/>
        </w:numPr>
        <w:rPr>
          <w:sz w:val="22"/>
          <w:szCs w:val="22"/>
        </w:rPr>
      </w:pPr>
      <w:r w:rsidRPr="00BC38BC">
        <w:rPr>
          <w:sz w:val="22"/>
          <w:szCs w:val="22"/>
        </w:rPr>
        <w:t xml:space="preserve">Ability to work independently </w:t>
      </w:r>
    </w:p>
    <w:p w:rsidR="003067B3" w:rsidRDefault="003067B3" w:rsidP="003067B3">
      <w:pPr>
        <w:pStyle w:val="Default"/>
        <w:pageBreakBefore/>
        <w:rPr>
          <w:sz w:val="22"/>
          <w:szCs w:val="22"/>
        </w:rPr>
      </w:pPr>
      <w:r>
        <w:rPr>
          <w:b/>
          <w:bCs/>
          <w:sz w:val="22"/>
          <w:szCs w:val="22"/>
        </w:rPr>
        <w:lastRenderedPageBreak/>
        <w:t xml:space="preserve">PREFERRED: </w:t>
      </w:r>
    </w:p>
    <w:p w:rsidR="003067B3" w:rsidRDefault="003067B3" w:rsidP="003067B3">
      <w:pPr>
        <w:pStyle w:val="Default"/>
        <w:spacing w:after="66"/>
        <w:rPr>
          <w:sz w:val="22"/>
          <w:szCs w:val="22"/>
        </w:rPr>
      </w:pPr>
      <w:r>
        <w:rPr>
          <w:sz w:val="22"/>
          <w:szCs w:val="22"/>
        </w:rPr>
        <w:t xml:space="preserve"> OHIP claim processing experience </w:t>
      </w:r>
    </w:p>
    <w:p w:rsidR="003067B3" w:rsidRDefault="003067B3" w:rsidP="003067B3">
      <w:pPr>
        <w:pStyle w:val="Default"/>
        <w:spacing w:after="66"/>
        <w:rPr>
          <w:sz w:val="22"/>
          <w:szCs w:val="22"/>
        </w:rPr>
      </w:pPr>
      <w:r>
        <w:rPr>
          <w:sz w:val="22"/>
          <w:szCs w:val="22"/>
        </w:rPr>
        <w:t xml:space="preserve"> Graduation from a Community College Accounting Program or equivalent </w:t>
      </w:r>
    </w:p>
    <w:p w:rsidR="003067B3" w:rsidRDefault="003067B3" w:rsidP="003067B3">
      <w:pPr>
        <w:pStyle w:val="Default"/>
        <w:spacing w:after="66"/>
        <w:rPr>
          <w:sz w:val="22"/>
          <w:szCs w:val="22"/>
        </w:rPr>
      </w:pPr>
      <w:r>
        <w:rPr>
          <w:sz w:val="22"/>
          <w:szCs w:val="22"/>
        </w:rPr>
        <w:t xml:space="preserve"> Familiarity with HCRM billing software </w:t>
      </w:r>
    </w:p>
    <w:p w:rsidR="003067B3" w:rsidRDefault="003067B3" w:rsidP="003067B3">
      <w:pPr>
        <w:pStyle w:val="Default"/>
        <w:rPr>
          <w:sz w:val="22"/>
          <w:szCs w:val="22"/>
        </w:rPr>
      </w:pPr>
      <w:r>
        <w:rPr>
          <w:sz w:val="22"/>
          <w:szCs w:val="22"/>
        </w:rPr>
        <w:t xml:space="preserve"> Knowledge of other languages </w:t>
      </w:r>
    </w:p>
    <w:p w:rsidR="007255A3" w:rsidRDefault="0035025B"/>
    <w:sectPr w:rsidR="007255A3" w:rsidSect="00E050F1">
      <w:pgSz w:w="12240" w:h="16340"/>
      <w:pgMar w:top="1170" w:right="2420" w:bottom="990" w:left="121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F672B2"/>
    <w:multiLevelType w:val="hybridMultilevel"/>
    <w:tmpl w:val="FD006F84"/>
    <w:lvl w:ilvl="0" w:tplc="A6CA1730">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BE23033"/>
    <w:multiLevelType w:val="hybridMultilevel"/>
    <w:tmpl w:val="25B4E6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573613"/>
    <w:multiLevelType w:val="hybridMultilevel"/>
    <w:tmpl w:val="78DE7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17B3A16"/>
    <w:multiLevelType w:val="hybridMultilevel"/>
    <w:tmpl w:val="2528F8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67B3"/>
    <w:rsid w:val="0009770C"/>
    <w:rsid w:val="003067B3"/>
    <w:rsid w:val="0035025B"/>
    <w:rsid w:val="00724CAB"/>
    <w:rsid w:val="009F6CC5"/>
    <w:rsid w:val="00BB2ECD"/>
    <w:rsid w:val="00BC38BC"/>
    <w:rsid w:val="00E050F1"/>
    <w:rsid w:val="00F978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3BE588"/>
  <w15:chartTrackingRefBased/>
  <w15:docId w15:val="{D4C3D8AF-9E9D-4913-9789-95518206C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067B3"/>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E050F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4308961">
      <w:bodyDiv w:val="1"/>
      <w:marLeft w:val="0"/>
      <w:marRight w:val="0"/>
      <w:marTop w:val="0"/>
      <w:marBottom w:val="0"/>
      <w:divBdr>
        <w:top w:val="none" w:sz="0" w:space="0" w:color="auto"/>
        <w:left w:val="none" w:sz="0" w:space="0" w:color="auto"/>
        <w:bottom w:val="none" w:sz="0" w:space="0" w:color="auto"/>
        <w:right w:val="none" w:sz="0" w:space="0" w:color="auto"/>
      </w:divBdr>
      <w:divsChild>
        <w:div w:id="645864952">
          <w:marLeft w:val="0"/>
          <w:marRight w:val="0"/>
          <w:marTop w:val="0"/>
          <w:marBottom w:val="0"/>
          <w:divBdr>
            <w:top w:val="none" w:sz="0" w:space="0" w:color="auto"/>
            <w:left w:val="none" w:sz="0" w:space="0" w:color="auto"/>
            <w:bottom w:val="none" w:sz="0" w:space="0" w:color="auto"/>
            <w:right w:val="none" w:sz="0" w:space="0" w:color="auto"/>
          </w:divBdr>
          <w:divsChild>
            <w:div w:id="428088410">
              <w:marLeft w:val="0"/>
              <w:marRight w:val="0"/>
              <w:marTop w:val="0"/>
              <w:marBottom w:val="0"/>
              <w:divBdr>
                <w:top w:val="none" w:sz="0" w:space="0" w:color="auto"/>
                <w:left w:val="none" w:sz="0" w:space="0" w:color="auto"/>
                <w:bottom w:val="none" w:sz="0" w:space="0" w:color="auto"/>
                <w:right w:val="none" w:sz="0" w:space="0" w:color="auto"/>
              </w:divBdr>
              <w:divsChild>
                <w:div w:id="1307314761">
                  <w:marLeft w:val="0"/>
                  <w:marRight w:val="0"/>
                  <w:marTop w:val="0"/>
                  <w:marBottom w:val="0"/>
                  <w:divBdr>
                    <w:top w:val="none" w:sz="0" w:space="0" w:color="auto"/>
                    <w:left w:val="none" w:sz="0" w:space="0" w:color="auto"/>
                    <w:bottom w:val="none" w:sz="0" w:space="0" w:color="auto"/>
                    <w:right w:val="none" w:sz="0" w:space="0" w:color="auto"/>
                  </w:divBdr>
                  <w:divsChild>
                    <w:div w:id="37704528">
                      <w:marLeft w:val="0"/>
                      <w:marRight w:val="0"/>
                      <w:marTop w:val="0"/>
                      <w:marBottom w:val="0"/>
                      <w:divBdr>
                        <w:top w:val="none" w:sz="0" w:space="0" w:color="auto"/>
                        <w:left w:val="none" w:sz="0" w:space="0" w:color="auto"/>
                        <w:bottom w:val="none" w:sz="0" w:space="0" w:color="auto"/>
                        <w:right w:val="none" w:sz="0" w:space="0" w:color="auto"/>
                      </w:divBdr>
                      <w:divsChild>
                        <w:div w:id="1718629683">
                          <w:marLeft w:val="0"/>
                          <w:marRight w:val="0"/>
                          <w:marTop w:val="0"/>
                          <w:marBottom w:val="0"/>
                          <w:divBdr>
                            <w:top w:val="none" w:sz="0" w:space="0" w:color="auto"/>
                            <w:left w:val="none" w:sz="0" w:space="0" w:color="auto"/>
                            <w:bottom w:val="none" w:sz="0" w:space="0" w:color="auto"/>
                            <w:right w:val="none" w:sz="0" w:space="0" w:color="auto"/>
                          </w:divBdr>
                          <w:divsChild>
                            <w:div w:id="1543203119">
                              <w:marLeft w:val="0"/>
                              <w:marRight w:val="0"/>
                              <w:marTop w:val="0"/>
                              <w:marBottom w:val="0"/>
                              <w:divBdr>
                                <w:top w:val="none" w:sz="0" w:space="0" w:color="auto"/>
                                <w:left w:val="none" w:sz="0" w:space="0" w:color="auto"/>
                                <w:bottom w:val="none" w:sz="0" w:space="0" w:color="auto"/>
                                <w:right w:val="none" w:sz="0" w:space="0" w:color="auto"/>
                              </w:divBdr>
                              <w:divsChild>
                                <w:div w:id="591936171">
                                  <w:marLeft w:val="0"/>
                                  <w:marRight w:val="0"/>
                                  <w:marTop w:val="0"/>
                                  <w:marBottom w:val="0"/>
                                  <w:divBdr>
                                    <w:top w:val="none" w:sz="0" w:space="0" w:color="auto"/>
                                    <w:left w:val="none" w:sz="0" w:space="0" w:color="auto"/>
                                    <w:bottom w:val="none" w:sz="0" w:space="0" w:color="auto"/>
                                    <w:right w:val="none" w:sz="0" w:space="0" w:color="auto"/>
                                  </w:divBdr>
                                  <w:divsChild>
                                    <w:div w:id="12636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399</Words>
  <Characters>2276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Sunnybrook</Company>
  <LinksUpToDate>false</LinksUpToDate>
  <CharactersWithSpaces>2670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Trang</dc:creator>
  <cp:keywords/>
  <dc:description/>
  <cp:lastModifiedBy>Nguyen, Trang</cp:lastModifiedBy>
  <cp:revision>5</cp:revision>
  <dcterms:created xsi:type="dcterms:W3CDTF">2025-03-02T19:28:00Z</dcterms:created>
  <dcterms:modified xsi:type="dcterms:W3CDTF">2025-03-14T14:52:00Z</dcterms:modified>
</cp:coreProperties>
</file>